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DC" w:rsidRPr="00005286" w:rsidRDefault="00005286" w:rsidP="0000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86">
        <w:rPr>
          <w:rFonts w:ascii="Times New Roman" w:hAnsi="Times New Roman" w:cs="Times New Roman"/>
          <w:b/>
          <w:sz w:val="28"/>
          <w:szCs w:val="28"/>
        </w:rPr>
        <w:t xml:space="preserve">Общие сведения о многоквартирном доме Белгород, ул. </w:t>
      </w:r>
      <w:r w:rsidR="00192268">
        <w:rPr>
          <w:rFonts w:ascii="Times New Roman" w:hAnsi="Times New Roman" w:cs="Times New Roman"/>
          <w:b/>
          <w:sz w:val="28"/>
          <w:szCs w:val="28"/>
        </w:rPr>
        <w:t>Буденного, д.11</w:t>
      </w:r>
    </w:p>
    <w:p w:rsidR="00005286" w:rsidRDefault="00005286"/>
    <w:p w:rsidR="00005286" w:rsidRDefault="00005286"/>
    <w:tbl>
      <w:tblPr>
        <w:tblW w:w="8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701"/>
        <w:gridCol w:w="2268"/>
        <w:gridCol w:w="992"/>
        <w:gridCol w:w="3544"/>
      </w:tblGrid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192268" w:rsidP="0019226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01.05.2021г</w:t>
            </w:r>
            <w:r w:rsidR="00005286"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005286" w:rsidRPr="00005286" w:rsidTr="00005286">
        <w:trPr>
          <w:trHeight w:val="69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EF1" w:rsidRDefault="00005286" w:rsidP="0035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    </w:t>
            </w:r>
            <w:r w:rsidRP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</w:t>
            </w:r>
            <w:r w:rsid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го собрания собственников МКД </w:t>
            </w:r>
          </w:p>
          <w:p w:rsidR="00005286" w:rsidRPr="00005286" w:rsidRDefault="00350EF1" w:rsidP="00350EF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№1 </w:t>
            </w:r>
            <w:bookmarkStart w:id="0" w:name="_GoBack"/>
            <w:bookmarkEnd w:id="0"/>
            <w:r w:rsidR="00005286" w:rsidRP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от </w:t>
            </w:r>
            <w:r w:rsidRP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</w:t>
            </w:r>
            <w:r w:rsidR="00005286" w:rsidRP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.0</w:t>
            </w:r>
            <w:r w:rsidRP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  <w:r w:rsidR="00005286" w:rsidRP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P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  <w:r w:rsidR="00005286" w:rsidRP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005286" w:rsidRPr="00005286" w:rsidTr="00005286">
        <w:trPr>
          <w:trHeight w:val="195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19226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</w:t>
            </w:r>
            <w:r w:rsidR="0019226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05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="0019226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</w:p>
        </w:tc>
      </w:tr>
      <w:tr w:rsidR="00005286" w:rsidRPr="00005286" w:rsidTr="00005286">
        <w:trPr>
          <w:trHeight w:val="165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19226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</w:t>
            </w:r>
            <w:r w:rsidR="0019226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05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="0019226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Копия договора прилагается к форме (см. приложение)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</w:t>
            </w:r>
          </w:p>
        </w:tc>
      </w:tr>
      <w:tr w:rsidR="00005286" w:rsidRPr="00005286" w:rsidTr="00005286">
        <w:trPr>
          <w:trHeight w:val="15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19226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г. Белгород, ул. </w:t>
            </w:r>
            <w:r w:rsidR="0019226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Буденного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, д. </w:t>
            </w:r>
            <w:r w:rsidR="0019226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4A367F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1994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4A367F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1994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91, жилой дом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4A367F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4A367F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4A367F" w:rsidP="00350EF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  <w:r w:rsid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71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4A367F" w:rsidP="00350EF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</w:t>
            </w:r>
            <w:r w:rsidR="00350EF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4A367F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350EF1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14289,6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350EF1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9785,3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350EF1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154,4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350EF1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4349,9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4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350EF1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4594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 присвоен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Имеется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Имеется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 имеется</w:t>
            </w:r>
          </w:p>
        </w:tc>
      </w:tr>
    </w:tbl>
    <w:p w:rsidR="00005286" w:rsidRDefault="00005286"/>
    <w:sectPr w:rsidR="00005286" w:rsidSect="000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5"/>
    <w:rsid w:val="00005286"/>
    <w:rsid w:val="00192268"/>
    <w:rsid w:val="00193FA5"/>
    <w:rsid w:val="00350EF1"/>
    <w:rsid w:val="004A367F"/>
    <w:rsid w:val="005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2BFB"/>
  <w15:chartTrackingRefBased/>
  <w15:docId w15:val="{C2986F3B-B8CF-492E-AF7D-2AC0BE4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286"/>
    <w:rPr>
      <w:b/>
      <w:bCs/>
    </w:rPr>
  </w:style>
  <w:style w:type="character" w:styleId="a4">
    <w:name w:val="Emphasis"/>
    <w:basedOn w:val="a0"/>
    <w:uiPriority w:val="20"/>
    <w:qFormat/>
    <w:rsid w:val="00005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2021-05-20T08:27:00Z</dcterms:created>
  <dcterms:modified xsi:type="dcterms:W3CDTF">2021-05-20T08:27:00Z</dcterms:modified>
</cp:coreProperties>
</file>